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1B16E7" w:rsidP="425181FC" w:rsidRDefault="006D593A" w14:paraId="5968DC3D" w14:textId="16EDADFD">
      <w:pPr>
        <w:spacing w:after="0"/>
        <w:ind w:left="86" w:right="971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Ansvarlig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søkerkommune</w:t>
      </w:r>
    </w:p>
    <w:p w:rsidR="001B16E7" w:rsidP="425181FC" w:rsidRDefault="006D593A" w14:paraId="26D5E2F5" w14:textId="77777777">
      <w:pPr>
        <w:spacing w:after="0"/>
        <w:ind w:left="86" w:right="971" w:firstLine="4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Kristiansand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kommune</w:t>
      </w:r>
    </w:p>
    <w:p w:rsidR="004B28FC" w:rsidP="425181FC" w:rsidRDefault="006D593A" w14:paraId="76709FD3" w14:textId="77777777">
      <w:pPr>
        <w:spacing w:after="0"/>
        <w:ind w:left="86" w:right="971" w:firstLine="4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Postboks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4</w:t>
      </w:r>
    </w:p>
    <w:p w:rsidRPr="004B28FC" w:rsidR="001B16E7" w:rsidP="004B28FC" w:rsidRDefault="006D593A" w14:paraId="59B06526" w14:textId="77777777">
      <w:pPr>
        <w:spacing w:after="0"/>
        <w:ind w:left="86" w:right="971" w:firstLine="4"/>
        <w:rPr>
          <w:noProof w:val="0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46</w:t>
      </w:r>
      <w:r w:rsidRPr="425181FC" w:rsidR="7A41F923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85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</w:p>
    <w:p w:rsidR="001B16E7" w:rsidP="425181FC" w:rsidRDefault="006D593A" w14:paraId="5F255A9D" w14:textId="77777777">
      <w:pPr>
        <w:pStyle w:val="Heading1"/>
        <w:rPr>
          <w:noProof w:val="0"/>
          <w:lang w:val="nb-NO"/>
        </w:rPr>
      </w:pPr>
      <w:r w:rsidRPr="425181FC" w:rsidR="02723C58">
        <w:rPr>
          <w:noProof w:val="0"/>
          <w:lang w:val="nb-NO"/>
        </w:rPr>
        <w:t>Intensjonsavtale</w:t>
      </w:r>
    </w:p>
    <w:p w:rsidRPr="004B28FC" w:rsidR="004B28FC" w:rsidP="425181FC" w:rsidRDefault="006D593A" w14:paraId="371223E2" w14:textId="77777777">
      <w:pPr>
        <w:spacing w:after="328"/>
        <w:ind w:left="58"/>
        <w:rPr>
          <w:noProof w:val="0"/>
          <w:lang w:val="nb-NO"/>
        </w:rPr>
      </w:pPr>
      <w:r w:rsidRPr="004B28FC">
        <w:rPr>
          <w:noProof/>
          <w:color w:val="4472C4" w:themeColor="accent1"/>
        </w:rPr>
        <mc:AlternateContent>
          <mc:Choice Requires="wpg">
            <w:drawing>
              <wp:inline distT="0" distB="0" distL="0" distR="0" wp14:anchorId="7334F150" wp14:editId="511A8552">
                <wp:extent cx="5783875" cy="13705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875" cy="13705"/>
                          <a:chOff x="0" y="0"/>
                          <a:chExt cx="5783875" cy="13705"/>
                        </a:xfrm>
                      </wpg:grpSpPr>
                      <wps:wsp>
                        <wps:cNvPr id="3561" name="Shape 3561"/>
                        <wps:cNvSpPr/>
                        <wps:spPr>
                          <a:xfrm>
                            <a:off x="0" y="0"/>
                            <a:ext cx="578387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875" h="13705">
                                <a:moveTo>
                                  <a:pt x="0" y="6852"/>
                                </a:moveTo>
                                <a:lnTo>
                                  <a:pt x="578387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3562" style="width:455.4pt;height:1.1pt;mso-position-horizontal-relative:char;mso-position-vertical-relative:line" coordsize="57838,137" o:spid="_x0000_s1026" w14:anchorId="1CB9A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">
                <v:shape id="Shape 3561" style="position:absolute;width:57838;height:137;visibility:visible;mso-wrap-style:square;v-text-anchor:top" coordsize="5783875,13705" o:spid="_x0000_s1027" filled="f" strokeweight=".38069mm" path="m,6852r57838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">
                  <v:stroke miterlimit="1" joinstyle="miter"/>
                  <v:path textboxrect="0,0,5783875,13705" arrowok="t"/>
                </v:shape>
                <w10:anchorlock/>
              </v:group>
            </w:pict>
          </mc:Fallback>
        </mc:AlternateContent>
      </w:r>
    </w:p>
    <w:p w:rsidRPr="004B28FC" w:rsidR="004B28FC" w:rsidP="425181FC" w:rsidRDefault="006D593A" w14:paraId="4DF76FB0" w14:textId="77777777">
      <w:pPr>
        <w:pStyle w:val="Heading2"/>
        <w:spacing w:line="276" w:lineRule="auto"/>
        <w:rPr>
          <w:rFonts w:eastAsia="Times New Roman"/>
          <w:noProof w:val="0"/>
          <w:lang w:val="nb-NO"/>
        </w:rPr>
      </w:pPr>
      <w:r w:rsidRPr="425181FC" w:rsidR="02723C58">
        <w:rPr>
          <w:rFonts w:eastAsia="Times New Roman"/>
          <w:noProof w:val="0"/>
          <w:lang w:val="nb-NO"/>
        </w:rPr>
        <w:t>Avtalens</w:t>
      </w:r>
      <w:r w:rsidRPr="425181FC" w:rsidR="02723C58">
        <w:rPr>
          <w:rFonts w:eastAsia="Times New Roman"/>
          <w:noProof w:val="0"/>
          <w:lang w:val="nb-NO"/>
        </w:rPr>
        <w:t xml:space="preserve"> </w:t>
      </w:r>
      <w:r w:rsidRPr="425181FC" w:rsidR="02723C58">
        <w:rPr>
          <w:rFonts w:eastAsia="Times New Roman"/>
          <w:noProof w:val="0"/>
          <w:lang w:val="nb-NO"/>
        </w:rPr>
        <w:t>parter</w:t>
      </w:r>
    </w:p>
    <w:p w:rsidR="001B16E7" w:rsidP="425181FC" w:rsidRDefault="006D593A" w14:paraId="2884A3EE" w14:textId="77777777">
      <w:pPr>
        <w:spacing w:after="237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Avtalen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inngås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mellom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Sørlandet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Sykehus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Helseforetak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(SSHF)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og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ansvarlig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søkerkommune</w:t>
      </w:r>
    </w:p>
    <w:p w:rsidRPr="004B28FC" w:rsidR="001B16E7" w:rsidP="00547164" w:rsidRDefault="006D593A" w14:paraId="0391B802" w14:textId="27E2720A">
      <w:pPr>
        <w:spacing w:after="270" w:line="240" w:lineRule="auto"/>
        <w:rPr>
          <w:noProof w:val="0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Kontaktperson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: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Fagdirektør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425181FC" w:rsidR="7A41F923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Susanne Hernes</w:t>
      </w:r>
    </w:p>
    <w:p w:rsidRPr="004B28FC" w:rsidR="004B28FC" w:rsidP="425181FC" w:rsidRDefault="006D593A" w14:paraId="084CD057" w14:textId="0E9A09F7">
      <w:pPr>
        <w:spacing w:after="253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Kontaktperson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: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Forskningssjef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Frode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Gallefoss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,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lungelege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, professor </w:t>
      </w:r>
      <w:r w:rsidRPr="425181FC" w:rsidR="02723C5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UiB</w:t>
      </w:r>
    </w:p>
    <w:p w:rsidRPr="004B28FC" w:rsidR="004B28FC" w:rsidP="425181FC" w:rsidRDefault="006D593A" w14:paraId="05E14225" w14:textId="77777777">
      <w:pPr>
        <w:pStyle w:val="Heading2"/>
        <w:spacing w:line="276" w:lineRule="auto"/>
        <w:rPr>
          <w:rFonts w:eastAsia="Times New Roman"/>
          <w:noProof w:val="0"/>
          <w:lang w:val="nb-NO"/>
        </w:rPr>
      </w:pPr>
      <w:r w:rsidRPr="425181FC" w:rsidR="02723C58">
        <w:rPr>
          <w:rFonts w:eastAsia="Times New Roman"/>
          <w:noProof w:val="0"/>
          <w:lang w:val="nb-NO"/>
        </w:rPr>
        <w:t>Avtalens</w:t>
      </w:r>
      <w:r w:rsidRPr="425181FC" w:rsidR="02723C58">
        <w:rPr>
          <w:rFonts w:eastAsia="Times New Roman"/>
          <w:noProof w:val="0"/>
          <w:lang w:val="nb-NO"/>
        </w:rPr>
        <w:t xml:space="preserve"> </w:t>
      </w:r>
      <w:r w:rsidRPr="425181FC" w:rsidR="02723C58">
        <w:rPr>
          <w:rFonts w:eastAsia="Times New Roman"/>
          <w:noProof w:val="0"/>
          <w:lang w:val="nb-NO"/>
        </w:rPr>
        <w:t>hensikt</w:t>
      </w:r>
    </w:p>
    <w:p w:rsidRPr="004B28FC" w:rsidR="001B16E7" w:rsidP="50EBF8C6" w:rsidRDefault="006D593A" w14:paraId="2DB3432F" w14:textId="77777777">
      <w:pPr>
        <w:spacing w:after="263" w:line="240" w:lineRule="auto"/>
        <w:ind w:right="971"/>
        <w:rPr>
          <w:rFonts w:ascii="Times New Roman" w:hAnsi="Times New Roman" w:eastAsia="Times New Roman" w:cs="Times New Roman"/>
          <w:lang w:val="nb-NO"/>
        </w:rPr>
      </w:pPr>
      <w:r w:rsidRPr="425181FC" w:rsidR="02723C58">
        <w:rPr>
          <w:rFonts w:ascii="Times New Roman" w:hAnsi="Times New Roman" w:eastAsia="Times New Roman" w:cs="Times New Roman"/>
          <w:noProof w:val="0"/>
          <w:lang w:val="nb-NO"/>
        </w:rPr>
        <w:t>Intensjonsavtalen har til hensikt å legge til rette for samarbeid mellom partene i forbin</w:t>
      </w:r>
      <w:r w:rsidRPr="425181FC" w:rsidR="02723C58">
        <w:rPr>
          <w:rFonts w:ascii="Times New Roman" w:hAnsi="Times New Roman" w:eastAsia="Times New Roman" w:cs="Times New Roman"/>
          <w:lang w:val="nb-NO"/>
        </w:rPr>
        <w:t>delse med prosjektet «</w:t>
      </w:r>
      <w:r w:rsidRPr="425181FC" w:rsidR="7A41F923">
        <w:rPr>
          <w:rFonts w:ascii="Times New Roman" w:hAnsi="Times New Roman" w:eastAsia="Times New Roman" w:cs="Times New Roman"/>
          <w:lang w:val="nb-NO"/>
        </w:rPr>
        <w:t xml:space="preserve">Digital </w:t>
      </w:r>
      <w:proofErr w:type="spellStart"/>
      <w:r w:rsidRPr="425181FC" w:rsidR="7A41F923">
        <w:rPr>
          <w:rFonts w:ascii="Times New Roman" w:hAnsi="Times New Roman" w:eastAsia="Times New Roman" w:cs="Times New Roman"/>
          <w:lang w:val="nb-NO"/>
        </w:rPr>
        <w:t>hjemmeoppfølging</w:t>
      </w:r>
      <w:proofErr w:type="spellEnd"/>
      <w:r w:rsidRPr="425181FC" w:rsidR="7A41F923">
        <w:rPr>
          <w:rFonts w:ascii="Times New Roman" w:hAnsi="Times New Roman" w:eastAsia="Times New Roman" w:cs="Times New Roman"/>
          <w:lang w:val="nb-NO"/>
        </w:rPr>
        <w:t xml:space="preserve"> av kronisk syke</w:t>
      </w:r>
      <w:r w:rsidRPr="425181FC" w:rsidR="02723C58">
        <w:rPr>
          <w:rFonts w:ascii="Times New Roman" w:hAnsi="Times New Roman" w:eastAsia="Times New Roman" w:cs="Times New Roman"/>
          <w:lang w:val="nb-NO"/>
        </w:rPr>
        <w:t>»</w:t>
      </w:r>
    </w:p>
    <w:p w:rsidR="001B16E7" w:rsidP="50EBF8C6" w:rsidRDefault="006D593A" w14:paraId="51252F53" w14:textId="77777777">
      <w:pPr>
        <w:spacing w:after="199" w:line="240" w:lineRule="auto"/>
        <w:ind w:left="10" w:right="1115" w:hanging="3"/>
        <w:rPr>
          <w:rFonts w:ascii="Times New Roman" w:hAnsi="Times New Roman" w:eastAsia="Times New Roman" w:cs="Times New Roman"/>
          <w:lang w:val="nb-NO"/>
        </w:rPr>
      </w:pPr>
      <w:r w:rsidRPr="50EBF8C6">
        <w:rPr>
          <w:rFonts w:ascii="Times New Roman" w:hAnsi="Times New Roman" w:eastAsia="Times New Roman" w:cs="Times New Roman"/>
          <w:lang w:val="nb-NO"/>
        </w:rPr>
        <w:t>Regional koordineringsgruppe Agder (RKG) v</w:t>
      </w:r>
      <w:r w:rsidRPr="50EBF8C6" w:rsidR="004B28FC">
        <w:rPr>
          <w:rFonts w:ascii="Times New Roman" w:hAnsi="Times New Roman" w:eastAsia="Times New Roman" w:cs="Times New Roman"/>
          <w:lang w:val="nb-NO"/>
        </w:rPr>
        <w:t>/</w:t>
      </w:r>
      <w:r w:rsidRPr="50EBF8C6">
        <w:rPr>
          <w:rFonts w:ascii="Times New Roman" w:hAnsi="Times New Roman" w:eastAsia="Times New Roman" w:cs="Times New Roman"/>
          <w:lang w:val="nb-NO"/>
        </w:rPr>
        <w:t>Kristiansand kommune som søkerkommune forbereder en søknad til Helsedirektoratet med tittelen «</w:t>
      </w:r>
      <w:r w:rsidRPr="50EBF8C6" w:rsidR="004B28FC">
        <w:rPr>
          <w:rFonts w:ascii="Times New Roman" w:hAnsi="Times New Roman" w:eastAsia="Times New Roman" w:cs="Times New Roman"/>
          <w:lang w:val="nb-NO"/>
        </w:rPr>
        <w:t>Digital hjemmeoppfølging av kronisk syke</w:t>
      </w:r>
      <w:r w:rsidRPr="50EBF8C6">
        <w:rPr>
          <w:rFonts w:ascii="Times New Roman" w:hAnsi="Times New Roman" w:eastAsia="Times New Roman" w:cs="Times New Roman"/>
          <w:lang w:val="nb-NO"/>
        </w:rPr>
        <w:t>».</w:t>
      </w:r>
    </w:p>
    <w:p w:rsidR="001B16E7" w:rsidP="50EBF8C6" w:rsidRDefault="71A42C51" w14:paraId="3C3393B0" w14:textId="514D4C59">
      <w:pPr>
        <w:spacing w:after="224" w:line="240" w:lineRule="auto"/>
        <w:ind w:left="3" w:hanging="3"/>
        <w:rPr>
          <w:rFonts w:ascii="Times New Roman" w:hAnsi="Times New Roman" w:eastAsia="Times New Roman" w:cs="Times New Roman"/>
          <w:color w:val="000000" w:themeColor="text1"/>
          <w:lang w:val="nb-NO"/>
        </w:rPr>
      </w:pPr>
      <w:r w:rsidRPr="50EBF8C6">
        <w:rPr>
          <w:rFonts w:ascii="Times New Roman" w:hAnsi="Times New Roman" w:eastAsia="Times New Roman" w:cs="Times New Roman"/>
          <w:color w:val="000000" w:themeColor="text1"/>
          <w:lang w:val="nb-NO"/>
        </w:rPr>
        <w:t>Sørlandet sykehus ønsker å fortsette samarbeidet med kommuner på Agder med bruk av digital hjemmeoppfølging til kronisk syke. Dette gjennom at sykehuset videre gir digital hjemmeoppfølging i perioder av pasientforløp, i hovedsak oppfølging til pasienter med kols, men i økende grad også oppfølging av pasienter med diabetes II, hjertesvikt og psykiatriske utfordringer. Sykehuset må stille med sykepleiere for å gjøre denne oppfølgingen. Oppfølgere på sykehuset bidrar i utarbeidelse av egenbehandlingsplan, hvor leger i spesialisthelsetjenesten involveres ved behov. Det skal være fokus på videreutvikling av pasientforløp og smidige overganger til kommune.</w:t>
      </w:r>
    </w:p>
    <w:p w:rsidR="001B16E7" w:rsidP="50EBF8C6" w:rsidRDefault="1DF05BAC" w14:paraId="5C6376E4" w14:textId="53093C63">
      <w:pPr>
        <w:spacing w:after="224" w:line="240" w:lineRule="auto"/>
        <w:ind w:right="1115"/>
        <w:rPr>
          <w:rFonts w:ascii="Times New Roman" w:hAnsi="Times New Roman" w:eastAsia="Times New Roman" w:cs="Times New Roman"/>
          <w:lang w:val="nb-NO"/>
        </w:rPr>
      </w:pPr>
      <w:r w:rsidRPr="50EBF8C6">
        <w:rPr>
          <w:rFonts w:ascii="Times New Roman" w:hAnsi="Times New Roman" w:eastAsia="Times New Roman" w:cs="Times New Roman"/>
          <w:lang w:val="nb-NO"/>
        </w:rPr>
        <w:t>Målgruppen er i hovedsak kolspasienter, men med mulighet for andre kron</w:t>
      </w:r>
      <w:r w:rsidRPr="50EBF8C6" w:rsidR="6FE93CB7">
        <w:rPr>
          <w:rFonts w:ascii="Times New Roman" w:hAnsi="Times New Roman" w:eastAsia="Times New Roman" w:cs="Times New Roman"/>
          <w:lang w:val="nb-NO"/>
        </w:rPr>
        <w:t>iske</w:t>
      </w:r>
      <w:r w:rsidRPr="50EBF8C6">
        <w:rPr>
          <w:rFonts w:ascii="Times New Roman" w:hAnsi="Times New Roman" w:eastAsia="Times New Roman" w:cs="Times New Roman"/>
          <w:lang w:val="nb-NO"/>
        </w:rPr>
        <w:t xml:space="preserve"> lidelse</w:t>
      </w:r>
      <w:r w:rsidRPr="50EBF8C6" w:rsidR="6EF8C121">
        <w:rPr>
          <w:rFonts w:ascii="Times New Roman" w:hAnsi="Times New Roman" w:eastAsia="Times New Roman" w:cs="Times New Roman"/>
          <w:lang w:val="nb-NO"/>
        </w:rPr>
        <w:t>r</w:t>
      </w:r>
      <w:r w:rsidRPr="50EBF8C6">
        <w:rPr>
          <w:rFonts w:ascii="Times New Roman" w:hAnsi="Times New Roman" w:eastAsia="Times New Roman" w:cs="Times New Roman"/>
          <w:lang w:val="nb-NO"/>
        </w:rPr>
        <w:t xml:space="preserve"> som hjertesvikt, diabetes og multimorbiditet. </w:t>
      </w:r>
      <w:r w:rsidRPr="50EBF8C6" w:rsidR="7DBCD036">
        <w:rPr>
          <w:rFonts w:ascii="Times New Roman" w:hAnsi="Times New Roman" w:eastAsia="Times New Roman" w:cs="Times New Roman"/>
          <w:lang w:val="nb-NO"/>
        </w:rPr>
        <w:t>Man øn</w:t>
      </w:r>
      <w:r w:rsidRPr="50EBF8C6" w:rsidR="45F47A71">
        <w:rPr>
          <w:rFonts w:ascii="Times New Roman" w:hAnsi="Times New Roman" w:eastAsia="Times New Roman" w:cs="Times New Roman"/>
          <w:lang w:val="nb-NO"/>
        </w:rPr>
        <w:t>s</w:t>
      </w:r>
      <w:r w:rsidRPr="50EBF8C6" w:rsidR="7DBCD036">
        <w:rPr>
          <w:rFonts w:ascii="Times New Roman" w:hAnsi="Times New Roman" w:eastAsia="Times New Roman" w:cs="Times New Roman"/>
          <w:lang w:val="nb-NO"/>
        </w:rPr>
        <w:t xml:space="preserve">ker å bygge videre på pågående </w:t>
      </w:r>
      <w:r w:rsidRPr="50EBF8C6" w:rsidR="1173C9AD">
        <w:rPr>
          <w:rFonts w:ascii="Times New Roman" w:hAnsi="Times New Roman" w:eastAsia="Times New Roman" w:cs="Times New Roman"/>
          <w:lang w:val="nb-NO"/>
        </w:rPr>
        <w:t>initiativer</w:t>
      </w:r>
      <w:r w:rsidRPr="50EBF8C6" w:rsidR="7DBCD036">
        <w:rPr>
          <w:rFonts w:ascii="Times New Roman" w:hAnsi="Times New Roman" w:eastAsia="Times New Roman" w:cs="Times New Roman"/>
          <w:lang w:val="nb-NO"/>
        </w:rPr>
        <w:t xml:space="preserve"> for </w:t>
      </w:r>
      <w:r w:rsidRPr="50EBF8C6" w:rsidR="4EE8CD66">
        <w:rPr>
          <w:rFonts w:ascii="Times New Roman" w:hAnsi="Times New Roman" w:eastAsia="Times New Roman" w:cs="Times New Roman"/>
          <w:lang w:val="nb-NO"/>
        </w:rPr>
        <w:t>disse pasientene. I dag benytter sykehuset samme plattform i digital hjemmeoppfølging som kommune</w:t>
      </w:r>
      <w:r w:rsidRPr="50EBF8C6" w:rsidR="4012162F">
        <w:rPr>
          <w:rFonts w:ascii="Times New Roman" w:hAnsi="Times New Roman" w:eastAsia="Times New Roman" w:cs="Times New Roman"/>
          <w:lang w:val="nb-NO"/>
        </w:rPr>
        <w:t>ne</w:t>
      </w:r>
      <w:r w:rsidRPr="50EBF8C6" w:rsidR="4EE8CD66">
        <w:rPr>
          <w:rFonts w:ascii="Times New Roman" w:hAnsi="Times New Roman" w:eastAsia="Times New Roman" w:cs="Times New Roman"/>
          <w:lang w:val="nb-NO"/>
        </w:rPr>
        <w:t xml:space="preserve">, </w:t>
      </w:r>
      <w:r w:rsidRPr="50EBF8C6" w:rsidR="75243657">
        <w:rPr>
          <w:rFonts w:ascii="Times New Roman" w:hAnsi="Times New Roman" w:eastAsia="Times New Roman" w:cs="Times New Roman"/>
          <w:lang w:val="nb-NO"/>
        </w:rPr>
        <w:t xml:space="preserve">dette sikrer at pasientopplysningene kan deles på </w:t>
      </w:r>
      <w:r w:rsidRPr="50EBF8C6" w:rsidR="785064FC">
        <w:rPr>
          <w:rFonts w:ascii="Times New Roman" w:hAnsi="Times New Roman" w:eastAsia="Times New Roman" w:cs="Times New Roman"/>
          <w:lang w:val="nb-NO"/>
        </w:rPr>
        <w:t>mellom aktørene. Erfaringer</w:t>
      </w:r>
      <w:r w:rsidRPr="50EBF8C6" w:rsidR="35811D12">
        <w:rPr>
          <w:rFonts w:ascii="Times New Roman" w:hAnsi="Times New Roman" w:eastAsia="Times New Roman" w:cs="Times New Roman"/>
          <w:lang w:val="nb-NO"/>
        </w:rPr>
        <w:t xml:space="preserve"> </w:t>
      </w:r>
      <w:r w:rsidRPr="50EBF8C6" w:rsidR="785064FC">
        <w:rPr>
          <w:rFonts w:ascii="Times New Roman" w:hAnsi="Times New Roman" w:eastAsia="Times New Roman" w:cs="Times New Roman"/>
          <w:lang w:val="nb-NO"/>
        </w:rPr>
        <w:t xml:space="preserve">og kunnskap fra </w:t>
      </w:r>
      <w:r w:rsidRPr="50EBF8C6" w:rsidR="2700D66C">
        <w:rPr>
          <w:rFonts w:ascii="Times New Roman" w:hAnsi="Times New Roman" w:eastAsia="Times New Roman" w:cs="Times New Roman"/>
          <w:lang w:val="nb-NO"/>
        </w:rPr>
        <w:t xml:space="preserve">disse </w:t>
      </w:r>
      <w:r w:rsidRPr="50EBF8C6" w:rsidR="051D91C5">
        <w:rPr>
          <w:rFonts w:ascii="Times New Roman" w:hAnsi="Times New Roman" w:eastAsia="Times New Roman" w:cs="Times New Roman"/>
          <w:lang w:val="nb-NO"/>
        </w:rPr>
        <w:t>forløp</w:t>
      </w:r>
      <w:r w:rsidRPr="50EBF8C6" w:rsidR="722137EE">
        <w:rPr>
          <w:rFonts w:ascii="Times New Roman" w:hAnsi="Times New Roman" w:eastAsia="Times New Roman" w:cs="Times New Roman"/>
          <w:lang w:val="nb-NO"/>
        </w:rPr>
        <w:t>ene</w:t>
      </w:r>
      <w:r w:rsidRPr="50EBF8C6" w:rsidR="051D91C5">
        <w:rPr>
          <w:rFonts w:ascii="Times New Roman" w:hAnsi="Times New Roman" w:eastAsia="Times New Roman" w:cs="Times New Roman"/>
          <w:lang w:val="nb-NO"/>
        </w:rPr>
        <w:t xml:space="preserve"> lager grunnlag for videre arbeid med digital hjemmeoppfølging</w:t>
      </w:r>
      <w:r w:rsidRPr="50EBF8C6" w:rsidR="582709B7">
        <w:rPr>
          <w:rFonts w:ascii="Times New Roman" w:hAnsi="Times New Roman" w:eastAsia="Times New Roman" w:cs="Times New Roman"/>
          <w:lang w:val="nb-NO"/>
        </w:rPr>
        <w:t xml:space="preserve">. </w:t>
      </w:r>
    </w:p>
    <w:p w:rsidRPr="003E52AF" w:rsidR="49B5164B" w:rsidP="50EBF8C6" w:rsidRDefault="004B28FC" w14:paraId="0ADE6580" w14:textId="2234CC67">
      <w:pPr>
        <w:spacing w:after="224" w:line="240" w:lineRule="auto"/>
        <w:ind w:left="10" w:right="1115" w:hanging="3"/>
        <w:rPr>
          <w:color w:val="000000" w:themeColor="text1"/>
          <w:lang w:val="nb-NO"/>
        </w:rPr>
      </w:pPr>
      <w:r w:rsidRPr="50EBF8C6">
        <w:rPr>
          <w:rFonts w:ascii="Times New Roman" w:hAnsi="Times New Roman" w:eastAsia="Times New Roman" w:cs="Times New Roman"/>
          <w:lang w:val="nb-NO"/>
        </w:rPr>
        <w:t>Digital hjemme</w:t>
      </w:r>
      <w:r w:rsidRPr="50EBF8C6" w:rsidR="006D593A">
        <w:rPr>
          <w:rFonts w:ascii="Times New Roman" w:hAnsi="Times New Roman" w:eastAsia="Times New Roman" w:cs="Times New Roman"/>
          <w:lang w:val="nb-NO"/>
        </w:rPr>
        <w:t xml:space="preserve">oppfølging </w:t>
      </w:r>
      <w:r w:rsidRPr="50EBF8C6">
        <w:rPr>
          <w:rFonts w:ascii="Times New Roman" w:hAnsi="Times New Roman" w:eastAsia="Times New Roman" w:cs="Times New Roman"/>
          <w:lang w:val="nb-NO"/>
        </w:rPr>
        <w:t xml:space="preserve">er </w:t>
      </w:r>
      <w:r w:rsidRPr="50EBF8C6" w:rsidR="006D593A">
        <w:rPr>
          <w:rFonts w:ascii="Times New Roman" w:hAnsi="Times New Roman" w:eastAsia="Times New Roman" w:cs="Times New Roman"/>
          <w:lang w:val="nb-NO"/>
        </w:rPr>
        <w:t xml:space="preserve">en tjeneste som i større grad må </w:t>
      </w:r>
      <w:r w:rsidRPr="50EBF8C6" w:rsidR="1EDDBA13">
        <w:rPr>
          <w:rFonts w:ascii="Times New Roman" w:hAnsi="Times New Roman" w:eastAsia="Times New Roman" w:cs="Times New Roman"/>
          <w:lang w:val="nb-NO"/>
        </w:rPr>
        <w:t>tas i bruk</w:t>
      </w:r>
      <w:r w:rsidRPr="50EBF8C6" w:rsidR="006D593A">
        <w:rPr>
          <w:rFonts w:ascii="Times New Roman" w:hAnsi="Times New Roman" w:eastAsia="Times New Roman" w:cs="Times New Roman"/>
          <w:lang w:val="nb-NO"/>
        </w:rPr>
        <w:t xml:space="preserve"> på sykehusene. Det er ønskelig at </w:t>
      </w:r>
      <w:r w:rsidRPr="50EBF8C6">
        <w:rPr>
          <w:rFonts w:ascii="Times New Roman" w:hAnsi="Times New Roman" w:eastAsia="Times New Roman" w:cs="Times New Roman"/>
          <w:lang w:val="nb-NO"/>
        </w:rPr>
        <w:t>DHO</w:t>
      </w:r>
      <w:r w:rsidRPr="50EBF8C6" w:rsidR="006D593A">
        <w:rPr>
          <w:rFonts w:ascii="Times New Roman" w:hAnsi="Times New Roman" w:eastAsia="Times New Roman" w:cs="Times New Roman"/>
          <w:lang w:val="nb-NO"/>
        </w:rPr>
        <w:t xml:space="preserve"> i enda større grad </w:t>
      </w:r>
      <w:r w:rsidRPr="50EBF8C6" w:rsidR="4D9ADEDE">
        <w:rPr>
          <w:rFonts w:ascii="Times New Roman" w:hAnsi="Times New Roman" w:eastAsia="Times New Roman" w:cs="Times New Roman"/>
          <w:lang w:val="nb-NO"/>
        </w:rPr>
        <w:t xml:space="preserve">skal </w:t>
      </w:r>
      <w:r w:rsidRPr="50EBF8C6" w:rsidR="00790E37">
        <w:rPr>
          <w:rFonts w:ascii="Times New Roman" w:hAnsi="Times New Roman" w:eastAsia="Times New Roman" w:cs="Times New Roman"/>
          <w:lang w:val="nb-NO"/>
        </w:rPr>
        <w:t xml:space="preserve">kunne benyttes av </w:t>
      </w:r>
      <w:r w:rsidRPr="50EBF8C6" w:rsidR="006D593A">
        <w:rPr>
          <w:rFonts w:ascii="Times New Roman" w:hAnsi="Times New Roman" w:eastAsia="Times New Roman" w:cs="Times New Roman"/>
          <w:lang w:val="nb-NO"/>
        </w:rPr>
        <w:t>helsepersonell som et mulig verktøy</w:t>
      </w:r>
      <w:r w:rsidRPr="50EBF8C6" w:rsidR="14D38FAB">
        <w:rPr>
          <w:rFonts w:ascii="Times New Roman" w:hAnsi="Times New Roman" w:eastAsia="Times New Roman" w:cs="Times New Roman"/>
          <w:lang w:val="nb-NO"/>
        </w:rPr>
        <w:t xml:space="preserve"> og metode </w:t>
      </w:r>
      <w:r w:rsidRPr="50EBF8C6" w:rsidR="006D593A">
        <w:rPr>
          <w:rFonts w:ascii="Times New Roman" w:hAnsi="Times New Roman" w:eastAsia="Times New Roman" w:cs="Times New Roman"/>
          <w:lang w:val="nb-NO"/>
        </w:rPr>
        <w:t>for å følge opp pasienter i kritiske faser av en sykdomstilstand.</w:t>
      </w:r>
      <w:r w:rsidRPr="50EBF8C6" w:rsidR="581D3CC6">
        <w:rPr>
          <w:rFonts w:ascii="Times New Roman" w:hAnsi="Times New Roman" w:eastAsia="Times New Roman" w:cs="Times New Roman"/>
          <w:lang w:val="nb-NO"/>
        </w:rPr>
        <w:t xml:space="preserve"> </w:t>
      </w:r>
    </w:p>
    <w:p w:rsidR="62CA2325" w:rsidP="60D00F39" w:rsidRDefault="62CA2325" w14:paraId="31175BD6" w14:textId="002E214B">
      <w:pPr>
        <w:spacing w:after="138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</w:pPr>
      <w:r w:rsidRPr="60D00F39" w:rsidR="62CA2325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 xml:space="preserve">Vi ser frem til å delta i prosjektet under forutsetning av ekstern støtte fra Helsedirektoratet. </w:t>
      </w:r>
      <w:r>
        <w:br/>
      </w:r>
      <w:r w:rsidRPr="60D00F39" w:rsidR="62CA2325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 xml:space="preserve">Dersom søknaden innvilges tildes det midler til ressurser til oppfølging av pasienter, men ikke for teknologi. Det betyr at sykehuset evt. må dekke kost for teknologien. </w:t>
      </w:r>
      <w:r w:rsidRPr="60D00F39" w:rsidR="235D7701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 xml:space="preserve">Videre utprøving av digital </w:t>
      </w:r>
      <w:proofErr w:type="spellStart"/>
      <w:r w:rsidRPr="60D00F39" w:rsidR="235D7701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>hjemmeoppfølging</w:t>
      </w:r>
      <w:proofErr w:type="spellEnd"/>
      <w:r w:rsidRPr="60D00F39" w:rsidR="235D7701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 xml:space="preserve"> i små s</w:t>
      </w:r>
      <w:r w:rsidRPr="60D00F39" w:rsidR="2BAC50E5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>kala vil ha liten økonomisk konsekvens, da vi har utstyrsavtale ut 2021.</w:t>
      </w:r>
      <w:r w:rsidRPr="60D00F39" w:rsidR="1BA1B12C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 xml:space="preserve"> </w:t>
      </w:r>
      <w:r w:rsidRPr="60D00F39" w:rsidR="1BA1B12C">
        <w:rPr>
          <w:rFonts w:ascii="Times New Roman" w:hAnsi="Times New Roman" w:eastAsia="Times New Roman" w:cs="Times New Roman"/>
          <w:color w:val="000000" w:themeColor="text1" w:themeTint="FF" w:themeShade="FF"/>
          <w:lang w:val="nb-NO"/>
        </w:rPr>
        <w:t>Håndtering av utstyr må inn i ordinære rutiner som andre behandlingshjelpemidler. IKT forvaltning bør inn i et ordinært driftsregime for å være skalerbart.</w:t>
      </w:r>
    </w:p>
    <w:p w:rsidR="000F4416" w:rsidRDefault="004B28FC" w14:paraId="3ACF789C" w14:textId="77777777">
      <w:pPr>
        <w:tabs>
          <w:tab w:val="center" w:pos="3367"/>
        </w:tabs>
        <w:spacing w:after="199" w:line="268" w:lineRule="auto"/>
        <w:rPr>
          <w:rFonts w:ascii="Times New Roman" w:hAnsi="Times New Roman" w:eastAsia="Times New Roman" w:cs="Times New Roman"/>
          <w:lang w:val="nb-NO"/>
        </w:rPr>
      </w:pPr>
      <w:r w:rsidRPr="60D00F39" w:rsidR="004B28FC">
        <w:rPr>
          <w:rFonts w:ascii="Times New Roman" w:hAnsi="Times New Roman" w:eastAsia="Times New Roman" w:cs="Times New Roman"/>
          <w:lang w:val="nb-NO"/>
        </w:rPr>
        <w:t>Dato</w:t>
      </w:r>
      <w:r w:rsidRPr="60D00F39" w:rsidR="006D593A">
        <w:rPr>
          <w:rFonts w:ascii="Times New Roman" w:hAnsi="Times New Roman" w:eastAsia="Times New Roman" w:cs="Times New Roman"/>
          <w:lang w:val="nb-NO"/>
        </w:rPr>
        <w:t xml:space="preserve"> _________________</w:t>
      </w:r>
      <w:r>
        <w:tab/>
      </w:r>
      <w:r>
        <w:tab/>
      </w:r>
      <w:r>
        <w:tab/>
      </w:r>
      <w:r>
        <w:tab/>
      </w:r>
      <w:r w:rsidRPr="60D00F39" w:rsidR="006D593A">
        <w:rPr>
          <w:rFonts w:ascii="Times New Roman" w:hAnsi="Times New Roman" w:eastAsia="Times New Roman" w:cs="Times New Roman"/>
        </w:rPr>
        <w:t>Sted:</w:t>
      </w:r>
      <w:r w:rsidRPr="60D00F39" w:rsidR="006D593A">
        <w:rPr>
          <w:rFonts w:ascii="Times New Roman" w:hAnsi="Times New Roman" w:eastAsia="Times New Roman" w:cs="Times New Roman"/>
          <w:lang w:val="nb-NO"/>
        </w:rPr>
        <w:t xml:space="preserve"> _________________________________</w:t>
      </w:r>
    </w:p>
    <w:p w:rsidR="60D00F39" w:rsidP="60D00F39" w:rsidRDefault="60D00F39" w14:paraId="314DFD04" w14:textId="30E42CA6">
      <w:pPr>
        <w:tabs>
          <w:tab w:val="center" w:leader="none" w:pos="3367"/>
        </w:tabs>
        <w:spacing w:after="199" w:line="268" w:lineRule="auto"/>
        <w:rPr>
          <w:rFonts w:ascii="Times New Roman" w:hAnsi="Times New Roman" w:eastAsia="Times New Roman" w:cs="Times New Roman"/>
          <w:lang w:val="nb-NO"/>
        </w:rPr>
      </w:pPr>
    </w:p>
    <w:p w:rsidRPr="000F724D" w:rsidR="001B16E7" w:rsidP="000F724D" w:rsidRDefault="004B28FC" w14:paraId="0E68F46D" w14:textId="34D94E94">
      <w:pPr>
        <w:tabs>
          <w:tab w:val="center" w:pos="3367"/>
        </w:tabs>
        <w:spacing w:after="199" w:line="268" w:lineRule="auto"/>
        <w:rPr>
          <w:rFonts w:ascii="Times New Roman" w:hAnsi="Times New Roman" w:eastAsia="Times New Roman" w:cs="Times New Roman"/>
          <w:noProof w:val="0"/>
          <w:lang w:val="nb-NO"/>
        </w:rPr>
      </w:pPr>
      <w:r w:rsidRPr="425181FC" w:rsidR="7A41F923">
        <w:rPr>
          <w:rFonts w:ascii="Times New Roman" w:hAnsi="Times New Roman" w:eastAsia="Times New Roman" w:cs="Times New Roman"/>
          <w:lang w:val="nb-NO"/>
        </w:rPr>
        <w:t>Sign</w:t>
      </w:r>
      <w:r w:rsidRPr="425181FC" w:rsidR="02723C58">
        <w:rPr>
          <w:rFonts w:ascii="Times New Roman" w:hAnsi="Times New Roman" w:eastAsia="Times New Roman" w:cs="Times New Roman"/>
          <w:lang w:val="nb-NO"/>
        </w:rPr>
        <w:t>_________________________________</w:t>
      </w:r>
      <w:r w:rsidRPr="425181FC" w:rsidR="4619B454">
        <w:rPr>
          <w:rFonts w:ascii="Times New Roman" w:hAnsi="Times New Roman" w:eastAsia="Times New Roman" w:cs="Times New Roman"/>
          <w:lang w:val="nb-NO"/>
        </w:rPr>
        <w:t>_______________________________</w:t>
      </w:r>
      <w:r w:rsidRPr="425181FC" w:rsidR="4B981E18">
        <w:rPr>
          <w:rFonts w:ascii="Times New Roman" w:hAnsi="Times New Roman" w:eastAsia="Times New Roman" w:cs="Times New Roman"/>
          <w:lang w:val="nb-NO"/>
        </w:rPr>
        <w:t xml:space="preserve"> </w:t>
      </w:r>
      <w:r w:rsidRPr="425181FC" w:rsidR="02723C58">
        <w:rPr>
          <w:rFonts w:ascii="Times New Roman" w:hAnsi="Times New Roman" w:eastAsia="Times New Roman" w:cs="Times New Roman"/>
          <w:noProof w:val="0"/>
          <w:lang w:val="nb-NO"/>
        </w:rPr>
        <w:t>Fagdirektør</w:t>
      </w:r>
      <w:r w:rsidRPr="425181FC" w:rsidR="02723C58">
        <w:rPr>
          <w:rFonts w:ascii="Times New Roman" w:hAnsi="Times New Roman" w:eastAsia="Times New Roman" w:cs="Times New Roman"/>
          <w:noProof w:val="0"/>
          <w:lang w:val="nb-NO"/>
        </w:rPr>
        <w:t>, SS</w:t>
      </w:r>
      <w:bookmarkStart w:name="_GoBack" w:id="0"/>
      <w:bookmarkEnd w:id="0"/>
      <w:r w:rsidRPr="425181FC" w:rsidR="02723C58">
        <w:rPr>
          <w:rFonts w:ascii="Times New Roman" w:hAnsi="Times New Roman" w:eastAsia="Times New Roman" w:cs="Times New Roman"/>
          <w:noProof w:val="0"/>
          <w:lang w:val="nb-NO"/>
        </w:rPr>
        <w:t>HF</w:t>
      </w:r>
    </w:p>
    <w:sectPr w:rsidRPr="000F724D" w:rsidR="001B16E7">
      <w:headerReference w:type="default" r:id="rId9"/>
      <w:footerReference w:type="default" r:id="rId10"/>
      <w:pgSz w:w="11900" w:h="16820" w:orient="portrait"/>
      <w:pgMar w:top="1440" w:right="309" w:bottom="1440" w:left="141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8FC" w:rsidP="004B28FC" w:rsidRDefault="004B28FC" w14:paraId="11CB18C2" w14:textId="77777777">
      <w:pPr>
        <w:spacing w:after="0" w:line="240" w:lineRule="auto"/>
      </w:pPr>
      <w:r>
        <w:separator/>
      </w:r>
    </w:p>
  </w:endnote>
  <w:endnote w:type="continuationSeparator" w:id="0">
    <w:p w:rsidR="004B28FC" w:rsidP="004B28FC" w:rsidRDefault="004B28FC" w14:paraId="7DA74CDC" w14:textId="77777777">
      <w:pPr>
        <w:spacing w:after="0" w:line="240" w:lineRule="auto"/>
      </w:pPr>
      <w:r>
        <w:continuationSeparator/>
      </w:r>
    </w:p>
  </w:endnote>
  <w:endnote w:type="continuationNotice" w:id="1">
    <w:p w:rsidR="00C86286" w:rsidRDefault="00C86286" w14:paraId="37D95DD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6FE944FE" w:rsidTr="00576253" w14:paraId="58E121BD" w14:textId="77777777">
      <w:tc>
        <w:tcPr>
          <w:tcW w:w="3390" w:type="dxa"/>
        </w:tcPr>
        <w:p w:rsidR="6FE944FE" w:rsidP="00576253" w:rsidRDefault="6FE944FE" w14:paraId="5CA643F3" w14:textId="43E1968F">
          <w:pPr>
            <w:pStyle w:val="Header"/>
            <w:ind w:left="-115"/>
          </w:pPr>
        </w:p>
      </w:tc>
      <w:tc>
        <w:tcPr>
          <w:tcW w:w="3390" w:type="dxa"/>
        </w:tcPr>
        <w:p w:rsidR="6FE944FE" w:rsidP="00576253" w:rsidRDefault="6FE944FE" w14:paraId="784E8E44" w14:textId="0992CED1">
          <w:pPr>
            <w:pStyle w:val="Header"/>
            <w:jc w:val="center"/>
          </w:pPr>
        </w:p>
      </w:tc>
      <w:tc>
        <w:tcPr>
          <w:tcW w:w="3390" w:type="dxa"/>
        </w:tcPr>
        <w:p w:rsidR="6FE944FE" w:rsidP="00576253" w:rsidRDefault="6FE944FE" w14:paraId="16C543C1" w14:textId="6D8F6508">
          <w:pPr>
            <w:pStyle w:val="Header"/>
            <w:ind w:right="-115"/>
            <w:jc w:val="right"/>
          </w:pPr>
        </w:p>
      </w:tc>
    </w:tr>
  </w:tbl>
  <w:p w:rsidR="6FE944FE" w:rsidP="00576253" w:rsidRDefault="6FE944FE" w14:paraId="613C20C5" w14:textId="39563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8FC" w:rsidP="004B28FC" w:rsidRDefault="004B28FC" w14:paraId="0CACB99E" w14:textId="77777777">
      <w:pPr>
        <w:spacing w:after="0" w:line="240" w:lineRule="auto"/>
      </w:pPr>
      <w:r>
        <w:separator/>
      </w:r>
    </w:p>
  </w:footnote>
  <w:footnote w:type="continuationSeparator" w:id="0">
    <w:p w:rsidR="004B28FC" w:rsidP="004B28FC" w:rsidRDefault="004B28FC" w14:paraId="5BF18E64" w14:textId="77777777">
      <w:pPr>
        <w:spacing w:after="0" w:line="240" w:lineRule="auto"/>
      </w:pPr>
      <w:r>
        <w:continuationSeparator/>
      </w:r>
    </w:p>
  </w:footnote>
  <w:footnote w:type="continuationNotice" w:id="1">
    <w:p w:rsidR="00C86286" w:rsidRDefault="00C86286" w14:paraId="56B363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B28FC" w:rsidP="004B28FC" w:rsidRDefault="50EBF8C6" w14:paraId="2EA38F02" w14:textId="77777777">
    <w:pPr>
      <w:pStyle w:val="Header"/>
      <w:jc w:val="right"/>
    </w:pPr>
    <w:r w:rsidR="60D00F39">
      <w:drawing>
        <wp:inline wp14:editId="29FA8F2B" wp14:anchorId="6BE5E36C">
          <wp:extent cx="1720938" cy="603281"/>
          <wp:effectExtent l="0" t="0" r="0" b="6350"/>
          <wp:docPr id="1" name="Bilde 1" descr="Et bilde som inneholder tekst&#10;&#10;Automatisk generert beskrivels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985ae71734cf463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20938" cy="60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7"/>
    <w:rsid w:val="00014941"/>
    <w:rsid w:val="00044C9B"/>
    <w:rsid w:val="000F4416"/>
    <w:rsid w:val="000F724D"/>
    <w:rsid w:val="001B16E7"/>
    <w:rsid w:val="001E0FC6"/>
    <w:rsid w:val="00294082"/>
    <w:rsid w:val="0032734D"/>
    <w:rsid w:val="003E502B"/>
    <w:rsid w:val="003E52AF"/>
    <w:rsid w:val="004B28FC"/>
    <w:rsid w:val="004D6231"/>
    <w:rsid w:val="00547164"/>
    <w:rsid w:val="00576253"/>
    <w:rsid w:val="005C1876"/>
    <w:rsid w:val="005D64E8"/>
    <w:rsid w:val="006D593A"/>
    <w:rsid w:val="007302F2"/>
    <w:rsid w:val="00742794"/>
    <w:rsid w:val="00790E37"/>
    <w:rsid w:val="008B4F3E"/>
    <w:rsid w:val="00C86286"/>
    <w:rsid w:val="00D17EC2"/>
    <w:rsid w:val="00DC20C0"/>
    <w:rsid w:val="00E813B4"/>
    <w:rsid w:val="0246CBC8"/>
    <w:rsid w:val="02723C58"/>
    <w:rsid w:val="028A4575"/>
    <w:rsid w:val="0308663A"/>
    <w:rsid w:val="048E683D"/>
    <w:rsid w:val="051D91C5"/>
    <w:rsid w:val="05E2C024"/>
    <w:rsid w:val="068AF238"/>
    <w:rsid w:val="06B6C86A"/>
    <w:rsid w:val="073C588A"/>
    <w:rsid w:val="0F66CE5A"/>
    <w:rsid w:val="1173C9AD"/>
    <w:rsid w:val="1243C735"/>
    <w:rsid w:val="13504CE3"/>
    <w:rsid w:val="139414E2"/>
    <w:rsid w:val="14D38FAB"/>
    <w:rsid w:val="1605680D"/>
    <w:rsid w:val="16E20324"/>
    <w:rsid w:val="180AFB4B"/>
    <w:rsid w:val="1B092911"/>
    <w:rsid w:val="1B2CBCAD"/>
    <w:rsid w:val="1B6C34F8"/>
    <w:rsid w:val="1BA1B12C"/>
    <w:rsid w:val="1C3325DF"/>
    <w:rsid w:val="1D64CAB7"/>
    <w:rsid w:val="1DF05BAC"/>
    <w:rsid w:val="1EDDBA13"/>
    <w:rsid w:val="224861D6"/>
    <w:rsid w:val="235D7701"/>
    <w:rsid w:val="23CB611B"/>
    <w:rsid w:val="23D4EF9E"/>
    <w:rsid w:val="257FCFC7"/>
    <w:rsid w:val="259658BE"/>
    <w:rsid w:val="2700D66C"/>
    <w:rsid w:val="2905F314"/>
    <w:rsid w:val="298C4193"/>
    <w:rsid w:val="29A3C719"/>
    <w:rsid w:val="2B48E5C6"/>
    <w:rsid w:val="2BAC50E5"/>
    <w:rsid w:val="2BBD3817"/>
    <w:rsid w:val="2E89E8FB"/>
    <w:rsid w:val="2FE51994"/>
    <w:rsid w:val="3180E6FD"/>
    <w:rsid w:val="335296E5"/>
    <w:rsid w:val="353F4D74"/>
    <w:rsid w:val="35811D12"/>
    <w:rsid w:val="35E8832D"/>
    <w:rsid w:val="3603D59E"/>
    <w:rsid w:val="367F5126"/>
    <w:rsid w:val="368A37A7"/>
    <w:rsid w:val="3766706C"/>
    <w:rsid w:val="382B2D03"/>
    <w:rsid w:val="3A83A2B1"/>
    <w:rsid w:val="3C497E37"/>
    <w:rsid w:val="3D07FC13"/>
    <w:rsid w:val="3F17EB05"/>
    <w:rsid w:val="4012162F"/>
    <w:rsid w:val="403B3C92"/>
    <w:rsid w:val="408DA4A7"/>
    <w:rsid w:val="425181FC"/>
    <w:rsid w:val="42D96FFC"/>
    <w:rsid w:val="44617C75"/>
    <w:rsid w:val="4475405D"/>
    <w:rsid w:val="44F94B2B"/>
    <w:rsid w:val="45F47A71"/>
    <w:rsid w:val="461110BE"/>
    <w:rsid w:val="4619B454"/>
    <w:rsid w:val="47BDB74F"/>
    <w:rsid w:val="48B8E928"/>
    <w:rsid w:val="4948B180"/>
    <w:rsid w:val="49B5164B"/>
    <w:rsid w:val="4B981E18"/>
    <w:rsid w:val="4D4476FB"/>
    <w:rsid w:val="4D95BA83"/>
    <w:rsid w:val="4D9ADEDE"/>
    <w:rsid w:val="4DD10F2E"/>
    <w:rsid w:val="4EE8CD66"/>
    <w:rsid w:val="4FE47ADD"/>
    <w:rsid w:val="50EBF8C6"/>
    <w:rsid w:val="514B7138"/>
    <w:rsid w:val="51D1521E"/>
    <w:rsid w:val="52BDA8AE"/>
    <w:rsid w:val="554B2D7C"/>
    <w:rsid w:val="5679DDB9"/>
    <w:rsid w:val="576B1EF3"/>
    <w:rsid w:val="581D3CC6"/>
    <w:rsid w:val="582709B7"/>
    <w:rsid w:val="5A0810C6"/>
    <w:rsid w:val="5AA9A5D5"/>
    <w:rsid w:val="5B53385C"/>
    <w:rsid w:val="5CE05427"/>
    <w:rsid w:val="5D81E6D2"/>
    <w:rsid w:val="5E005B55"/>
    <w:rsid w:val="60D00F39"/>
    <w:rsid w:val="62CA2325"/>
    <w:rsid w:val="62DB38DB"/>
    <w:rsid w:val="63699E24"/>
    <w:rsid w:val="652A2182"/>
    <w:rsid w:val="6549E91D"/>
    <w:rsid w:val="66445356"/>
    <w:rsid w:val="670FA0BB"/>
    <w:rsid w:val="689B008E"/>
    <w:rsid w:val="68D70B25"/>
    <w:rsid w:val="6A529DE7"/>
    <w:rsid w:val="6B08E02B"/>
    <w:rsid w:val="6B63D40D"/>
    <w:rsid w:val="6C7B1365"/>
    <w:rsid w:val="6D7E9744"/>
    <w:rsid w:val="6E61CF02"/>
    <w:rsid w:val="6EF119B5"/>
    <w:rsid w:val="6EF8C121"/>
    <w:rsid w:val="6F5F16AE"/>
    <w:rsid w:val="6FE93CB7"/>
    <w:rsid w:val="6FE944FE"/>
    <w:rsid w:val="7176D562"/>
    <w:rsid w:val="7180AD09"/>
    <w:rsid w:val="71A42C51"/>
    <w:rsid w:val="71ECCE6A"/>
    <w:rsid w:val="722137EE"/>
    <w:rsid w:val="7230A7FD"/>
    <w:rsid w:val="73611657"/>
    <w:rsid w:val="741ED1E5"/>
    <w:rsid w:val="749D7738"/>
    <w:rsid w:val="75243657"/>
    <w:rsid w:val="756848BF"/>
    <w:rsid w:val="7579B42F"/>
    <w:rsid w:val="771C4C03"/>
    <w:rsid w:val="785064FC"/>
    <w:rsid w:val="7A41F923"/>
    <w:rsid w:val="7AED4FC7"/>
    <w:rsid w:val="7B0E66F2"/>
    <w:rsid w:val="7BAA593B"/>
    <w:rsid w:val="7BD78A43"/>
    <w:rsid w:val="7CA9E901"/>
    <w:rsid w:val="7DBCD036"/>
    <w:rsid w:val="7E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C551C"/>
  <w15:docId w15:val="{EED707A8-BC53-4F3B-A3DE-FAE7925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07"/>
      <w:outlineLvl w:val="0"/>
    </w:pPr>
    <w:rPr>
      <w:rFonts w:ascii="Calibri" w:hAnsi="Calibri" w:eastAsia="Calibri" w:cs="Calibri"/>
      <w:color w:val="000000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8F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000000"/>
      <w:sz w:val="52"/>
    </w:rPr>
  </w:style>
  <w:style w:type="paragraph" w:styleId="Header">
    <w:name w:val="header"/>
    <w:basedOn w:val="Normal"/>
    <w:link w:val="HeaderChar"/>
    <w:uiPriority w:val="99"/>
    <w:unhideWhenUsed/>
    <w:rsid w:val="004B28F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28FC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28F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28FC"/>
    <w:rPr>
      <w:rFonts w:ascii="Calibri" w:hAnsi="Calibri" w:eastAsia="Calibri" w:cs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9"/>
    <w:rsid w:val="004B28F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4F3E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11/relationships/people" Target="/word/people.xml" Id="R82c01b5241924621" /><Relationship Type="http://schemas.microsoft.com/office/2011/relationships/commentsExtended" Target="/word/commentsExtended.xml" Id="R7d1b55e6e50d4394" /><Relationship Type="http://schemas.microsoft.com/office/2016/09/relationships/commentsIds" Target="/word/commentsIds.xml" Id="Rc87b99ee543443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85ae71734cf463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6323E58CFB4B97CEEBB09DB7575D" ma:contentTypeVersion="12" ma:contentTypeDescription="Opprett et nytt dokument." ma:contentTypeScope="" ma:versionID="bfc7803831aa815494175a679fb514d8">
  <xsd:schema xmlns:xsd="http://www.w3.org/2001/XMLSchema" xmlns:xs="http://www.w3.org/2001/XMLSchema" xmlns:p="http://schemas.microsoft.com/office/2006/metadata/properties" xmlns:ns2="95498478-a88a-452f-8bb8-a47ba0e6caf1" xmlns:ns3="4c83f801-d599-46c6-b130-7095d001ab15" targetNamespace="http://schemas.microsoft.com/office/2006/metadata/properties" ma:root="true" ma:fieldsID="22a96b3ac679b25a5bf0d5892cda351e" ns2:_="" ns3:_="">
    <xsd:import namespace="95498478-a88a-452f-8bb8-a47ba0e6caf1"/>
    <xsd:import namespace="4c83f801-d599-46c6-b130-7095d001a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98478-a88a-452f-8bb8-a47ba0e6c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f801-d599-46c6-b130-7095d001a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0A32A-7FD5-4FD1-AEB7-639C22D5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98478-a88a-452f-8bb8-a47ba0e6caf1"/>
    <ds:schemaRef ds:uri="4c83f801-d599-46c6-b130-7095d001a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03887-FC3C-4B38-A196-B53322586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98A4-6C5E-4B53-8687-3FBF1907526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5498478-a88a-452f-8bb8-a47ba0e6caf1"/>
    <ds:schemaRef ds:uri="http://purl.org/dc/elements/1.1/"/>
    <ds:schemaRef ds:uri="4c83f801-d599-46c6-b130-7095d001ab1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Kristiansand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KM_C554e-20180427111650</dc:title>
  <dc:subject/>
  <dc:creator>Christine Widding Kaspersen</dc:creator>
  <keywords/>
  <lastModifiedBy>Trudi Nilsen Lohne</lastModifiedBy>
  <revision>25</revision>
  <dcterms:created xsi:type="dcterms:W3CDTF">2021-01-30T03:34:00.0000000Z</dcterms:created>
  <dcterms:modified xsi:type="dcterms:W3CDTF">2021-02-17T11:04:25.1228375Z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0x0101000C536323E58CFB4B97CEEBB09DB7575D</vt:lpwstr>
  </property>
</Properties>
</file>